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B3407">
        <w:rPr>
          <w:b/>
          <w:sz w:val="36"/>
          <w:szCs w:val="36"/>
          <w:lang w:val="tr-TR"/>
        </w:rPr>
        <w:t>……………………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proofErr w:type="gramEnd"/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</w:t>
      </w:r>
      <w:bookmarkStart w:id="0" w:name="_GoBack"/>
      <w:bookmarkEnd w:id="0"/>
      <w:r w:rsidRPr="00E655A1">
        <w:rPr>
          <w:b/>
          <w:color w:val="FF0000"/>
          <w:sz w:val="32"/>
          <w:szCs w:val="32"/>
          <w:lang w:val="tr-TR"/>
        </w:rPr>
        <w:t>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proofErr w:type="spellStart"/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proofErr w:type="spellEnd"/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655A1">
              <w:rPr>
                <w:color w:val="FF0000"/>
                <w:lang w:val="tr-TR"/>
              </w:rPr>
              <w:t>Home</w:t>
            </w:r>
            <w:proofErr w:type="spellEnd"/>
            <w:r w:rsidR="00E655A1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9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</w:t>
            </w:r>
            <w:proofErr w:type="spellStart"/>
            <w:r w:rsidR="004D0A77" w:rsidRPr="004D0A77">
              <w:rPr>
                <w:color w:val="FF0000"/>
                <w:lang w:val="tr-TR"/>
              </w:rPr>
              <w:t>Code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B278CD" w:rsidRPr="004D0A77">
              <w:rPr>
                <w:color w:val="FF0000"/>
                <w:lang w:val="tr-TR"/>
              </w:rPr>
              <w:t xml:space="preserve">of </w:t>
            </w:r>
            <w:proofErr w:type="spellStart"/>
            <w:r w:rsidR="00B278CD" w:rsidRPr="004D0A77">
              <w:rPr>
                <w:color w:val="FF0000"/>
                <w:lang w:val="tr-TR"/>
              </w:rPr>
              <w:t>the</w:t>
            </w:r>
            <w:proofErr w:type="spellEnd"/>
            <w:r w:rsidR="00B278CD" w:rsidRP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D0A77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B278CD" w:rsidRPr="004352C6">
              <w:rPr>
                <w:color w:val="FF0000"/>
                <w:lang w:val="tr-TR"/>
              </w:rPr>
              <w:t>Travel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proofErr w:type="spellStart"/>
            <w:r w:rsidR="00B278CD" w:rsidRPr="007C70DB">
              <w:rPr>
                <w:color w:val="FF0000"/>
                <w:lang w:val="tr-TR"/>
              </w:rPr>
              <w:t>Host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E655A1">
        <w:trPr>
          <w:trHeight w:hRule="exact" w:val="883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lastRenderedPageBreak/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655A1" w:rsidRPr="004352C6">
              <w:rPr>
                <w:color w:val="FF0000"/>
              </w:rPr>
              <w:t xml:space="preserve">Mevlana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4961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Course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</w:t>
            </w:r>
            <w:proofErr w:type="spellStart"/>
            <w:r w:rsidR="005B3407">
              <w:rPr>
                <w:color w:val="FF0000"/>
                <w:lang w:val="tr-TR"/>
              </w:rPr>
              <w:t>C</w:t>
            </w:r>
            <w:r w:rsidR="00B278CD" w:rsidRPr="00B0160C">
              <w:rPr>
                <w:color w:val="FF0000"/>
                <w:lang w:val="tr-TR"/>
              </w:rPr>
              <w:t>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56" w:rsidRDefault="00606756">
      <w:r>
        <w:separator/>
      </w:r>
    </w:p>
  </w:endnote>
  <w:endnote w:type="continuationSeparator" w:id="0">
    <w:p w:rsidR="00606756" w:rsidRDefault="0060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6567"/>
      <w:docPartObj>
        <w:docPartGallery w:val="Page Numbers (Bottom of Page)"/>
        <w:docPartUnique/>
      </w:docPartObj>
    </w:sdtPr>
    <w:sdtContent>
      <w:p w:rsidR="00F619B5" w:rsidRDefault="00C336AB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C24095" w:rsidRPr="00C24095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56" w:rsidRDefault="00606756">
      <w:r>
        <w:separator/>
      </w:r>
    </w:p>
  </w:footnote>
  <w:footnote w:type="continuationSeparator" w:id="0">
    <w:p w:rsidR="00606756" w:rsidRDefault="00606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06756"/>
    <w:rsid w:val="0063624B"/>
    <w:rsid w:val="00637A2E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24095"/>
    <w:rsid w:val="00C336AB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8741-A51C-4CF8-B9C2-886BF92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yok_yon</cp:lastModifiedBy>
  <cp:revision>2</cp:revision>
  <cp:lastPrinted>2011-03-30T08:55:00Z</cp:lastPrinted>
  <dcterms:created xsi:type="dcterms:W3CDTF">2013-07-15T08:21:00Z</dcterms:created>
  <dcterms:modified xsi:type="dcterms:W3CDTF">2013-07-15T08:21:00Z</dcterms:modified>
</cp:coreProperties>
</file>